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</w:p>
    <w:p w:rsidR="001F6433" w:rsidRDefault="00BE7277">
      <w:pPr>
        <w:widowControl w:val="0"/>
        <w:autoSpaceDE w:val="0"/>
        <w:autoSpaceDN w:val="0"/>
        <w:adjustRightInd w:val="0"/>
        <w:spacing w:after="0" w:line="310" w:lineRule="exact"/>
        <w:ind w:left="3562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Утверждено приказом №  от </w:t>
      </w:r>
      <w:r w:rsidRPr="00F80F3E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_</w:t>
      </w:r>
      <w:r w:rsidR="00F80F3E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5</w:t>
      </w:r>
      <w:r w:rsidRPr="00F80F3E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_</w:t>
      </w:r>
      <w:r w:rsidR="00F80F3E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 w:rsidR="003F2240">
        <w:rPr>
          <w:rFonts w:ascii="Times New Roman" w:hAnsi="Times New Roman"/>
          <w:b/>
          <w:bCs/>
          <w:color w:val="000000"/>
          <w:sz w:val="28"/>
          <w:szCs w:val="28"/>
        </w:rPr>
        <w:t>201</w:t>
      </w:r>
      <w:bookmarkStart w:id="0" w:name="_GoBack"/>
      <w:bookmarkEnd w:id="0"/>
      <w:r w:rsidR="000C550A">
        <w:rPr>
          <w:rFonts w:ascii="Times New Roman" w:hAnsi="Times New Roman"/>
          <w:b/>
          <w:bCs/>
          <w:color w:val="000000"/>
          <w:sz w:val="28"/>
          <w:szCs w:val="28"/>
        </w:rPr>
        <w:t>8</w:t>
      </w:r>
      <w:r w:rsidR="00BB1BF4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310" w:lineRule="exact"/>
        <w:ind w:left="338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ПРАВИЛА ВНУТРЕННЕГО РАСПОРЯДКА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321" w:lineRule="exact"/>
        <w:ind w:left="4889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ВОСПИТАННИКОВ</w:t>
      </w:r>
    </w:p>
    <w:p w:rsidR="008F6316" w:rsidRDefault="00BB1BF4" w:rsidP="008F6316">
      <w:pPr>
        <w:widowControl w:val="0"/>
        <w:autoSpaceDE w:val="0"/>
        <w:autoSpaceDN w:val="0"/>
        <w:adjustRightInd w:val="0"/>
        <w:spacing w:after="0" w:line="321" w:lineRule="exact"/>
        <w:ind w:left="114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казенного дошкольного об</w:t>
      </w:r>
      <w:r w:rsidR="008F6316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разовательного учреждения </w:t>
      </w:r>
    </w:p>
    <w:p w:rsidR="001F6433" w:rsidRDefault="008F6316" w:rsidP="008F6316">
      <w:pPr>
        <w:widowControl w:val="0"/>
        <w:autoSpaceDE w:val="0"/>
        <w:autoSpaceDN w:val="0"/>
        <w:adjustRightInd w:val="0"/>
        <w:spacing w:after="0" w:line="321" w:lineRule="exact"/>
        <w:ind w:left="114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</w:t>
      </w:r>
      <w:r w:rsidR="000C550A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«Детский сад с. </w:t>
      </w:r>
      <w:proofErr w:type="spellStart"/>
      <w:r w:rsidR="000C550A">
        <w:rPr>
          <w:rFonts w:ascii="Times New Roman" w:hAnsi="Times New Roman"/>
          <w:b/>
          <w:bCs/>
          <w:color w:val="000000"/>
          <w:sz w:val="28"/>
          <w:szCs w:val="28"/>
        </w:rPr>
        <w:t>Кичигамри</w:t>
      </w:r>
      <w:proofErr w:type="spellEnd"/>
      <w:r w:rsidR="00BB1BF4">
        <w:rPr>
          <w:rFonts w:ascii="Times New Roman" w:hAnsi="Times New Roman"/>
          <w:b/>
          <w:bCs/>
          <w:color w:val="000000"/>
          <w:sz w:val="28"/>
          <w:szCs w:val="28"/>
        </w:rPr>
        <w:t xml:space="preserve">» 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512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ОБЩИЕ ПОЛОЖЕНИЯ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Настоящие Правила внутреннего распорядка воспитанников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далее Правила) разработаны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соответствии с Федеральным Законом от 29.12.</w:t>
      </w:r>
      <w:r w:rsidR="008F6316">
        <w:rPr>
          <w:rFonts w:ascii="Times New Roman" w:hAnsi="Times New Roman"/>
          <w:color w:val="000000"/>
          <w:sz w:val="24"/>
          <w:szCs w:val="24"/>
        </w:rPr>
        <w:t xml:space="preserve">2012г №273-ФЗ «Об образовании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Российской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Федерации», порядком организации и осуществления образовательной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основным общеобразовательным программам – образовательным программам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образования, утвержденным приказом Министерства образования и науки Российской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Федерации от 30.08.2013 № 1014, СанПиН 2.4.1.3049-13 «Санитарно-эпидемиологические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требования к устройству, содержанию и организации режима работы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дошкольных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образовательных организаций»;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Настоящие правила устанавливают режим организации образовательного процесса,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распорядок дня воспитанников ДОУ, права и обязанности воспитанников ДОУ и их родителей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(законных представителей).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Введение настоящих Правил имеет целью способствовать результативности организации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образовательного процесса в ДОУ, повышению его качества и обеспечению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оптимальных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условий для взаимодействия всех участников педагогического процесса.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Текст настоящих правил размещается на официальном сайте ДОУ в сети интернет. Копии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Правил внутреннего распорядка для воспитанников и их родителей (законных представителей)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размещены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 информационном стенде в помещении ДОУ.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1.5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приеме воспитанника родители (законные представители) обязаны ознакомиться под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роспись с настоящими Правилами.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1.6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Настоящие Правила обязательны для исполнения всеми воспитанниками ДОУ и 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родителями (законными представителями).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15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 ПОРЯДОК ПРИХОДА И УХОДА.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Режим пребывания ребенка в учреждении 10</w:t>
      </w:r>
      <w:r w:rsidR="008F6316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Осн</w:t>
      </w:r>
      <w:r w:rsidR="000C550A">
        <w:rPr>
          <w:rFonts w:ascii="Times New Roman" w:hAnsi="Times New Roman"/>
          <w:color w:val="000000"/>
          <w:sz w:val="24"/>
          <w:szCs w:val="24"/>
        </w:rPr>
        <w:t>овные группы – ежедневно - с 7.3</w:t>
      </w:r>
      <w:r w:rsidR="008F6316">
        <w:rPr>
          <w:rFonts w:ascii="Times New Roman" w:hAnsi="Times New Roman"/>
          <w:color w:val="000000"/>
          <w:sz w:val="24"/>
          <w:szCs w:val="24"/>
        </w:rPr>
        <w:t>0 до 17</w:t>
      </w:r>
      <w:r w:rsidR="000C550A">
        <w:rPr>
          <w:rFonts w:ascii="Times New Roman" w:hAnsi="Times New Roman"/>
          <w:color w:val="000000"/>
          <w:sz w:val="24"/>
          <w:szCs w:val="24"/>
        </w:rPr>
        <w:t>.3</w:t>
      </w:r>
      <w:r>
        <w:rPr>
          <w:rFonts w:ascii="Times New Roman" w:hAnsi="Times New Roman"/>
          <w:color w:val="000000"/>
          <w:sz w:val="24"/>
          <w:szCs w:val="24"/>
        </w:rPr>
        <w:t>0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 представители) должны помнить: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1.2.1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Прием </w:t>
      </w:r>
      <w:r w:rsidR="000C550A">
        <w:rPr>
          <w:rFonts w:ascii="Times New Roman" w:hAnsi="Times New Roman"/>
          <w:color w:val="000000"/>
          <w:sz w:val="24"/>
          <w:szCs w:val="24"/>
        </w:rPr>
        <w:t>детей в ДОУ осуществляется с 7.3</w:t>
      </w:r>
      <w:r w:rsidR="008F6316">
        <w:rPr>
          <w:rFonts w:ascii="Times New Roman" w:hAnsi="Times New Roman"/>
          <w:color w:val="000000"/>
          <w:sz w:val="24"/>
          <w:szCs w:val="24"/>
        </w:rPr>
        <w:t>0 часов до 8.2</w:t>
      </w:r>
      <w:r>
        <w:rPr>
          <w:rFonts w:ascii="Times New Roman" w:hAnsi="Times New Roman"/>
          <w:color w:val="000000"/>
          <w:sz w:val="24"/>
          <w:szCs w:val="24"/>
        </w:rPr>
        <w:t>0 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1.2.2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Ежедневный утренний прием детей проводят воспитатели групп, которые опрашивают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родителей (законных представителей) о состоянии здоровья детей. Если родители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(законные представители) привели ребенка после 9.00, необходимо раздеть его и завести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 группу не отвлекая воспитателя и детей от деятельности.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Родители (законные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лично передавать воспитанников воспитателю группы.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Категорически запрещается  отправлять ребенка в группу самостоятельно, оставлять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на территории учреждения.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1.2.3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осле длительного отсутствия: отпуска, домашнего режима, болезни и т.п. ребенок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принимается в учреждение со справкой о состоянии здоровья. Согласно СанПиН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2.4.1.3049-13. «Санитарно-эпидемиологические требования к устройству, содержанию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режима работы дошкольных образовательных организаций» ребенок, не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посещающий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ДОУ более пяти дней (за исключением выходных и праздничных дней),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должен иметь справку от врача.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1.2.4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Время утренне</w:t>
      </w:r>
      <w:r w:rsidR="008F6316">
        <w:rPr>
          <w:rFonts w:ascii="Times New Roman" w:hAnsi="Times New Roman"/>
          <w:color w:val="000000"/>
          <w:sz w:val="24"/>
          <w:szCs w:val="24"/>
        </w:rPr>
        <w:t>й гимнастики и завтрака в каждой</w:t>
      </w:r>
      <w:r>
        <w:rPr>
          <w:rFonts w:ascii="Times New Roman" w:hAnsi="Times New Roman"/>
          <w:color w:val="000000"/>
          <w:sz w:val="24"/>
          <w:szCs w:val="24"/>
        </w:rPr>
        <w:t xml:space="preserve"> возрастной группе определено режимом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дня. Данная информация размещена на информационных стендах в приемных групп.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первом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посещении группы необходимо ознакомиться с данной информаций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придерживаться распорядка дня организации детской жизни в учреждении, что обеспечит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охрану и укрепление физического и психологического здоровья детей, качество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предоставление образовательных услуг.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1.2.5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невозможности прихода ребенка в детский сад по любой причине необходимо позвонить</w:t>
      </w:r>
    </w:p>
    <w:p w:rsidR="001F6433" w:rsidRDefault="008F6316" w:rsidP="000C550A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8</w:t>
      </w:r>
      <w:r w:rsidR="000C550A">
        <w:rPr>
          <w:rFonts w:ascii="Times New Roman" w:hAnsi="Times New Roman"/>
          <w:color w:val="000000"/>
          <w:sz w:val="24"/>
          <w:szCs w:val="24"/>
        </w:rPr>
        <w:t xml:space="preserve">.20 по телефону </w:t>
      </w:r>
      <w:r w:rsidR="00BB1BF4">
        <w:rPr>
          <w:rFonts w:ascii="Times New Roman" w:hAnsi="Times New Roman"/>
          <w:color w:val="000000"/>
          <w:sz w:val="24"/>
          <w:szCs w:val="24"/>
        </w:rPr>
        <w:t>воспитателю группы, сообщить причину и период отсутствия. В случае отсутствия ребенка</w:t>
      </w:r>
      <w:r w:rsidR="000C55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B1BF4">
        <w:rPr>
          <w:rFonts w:ascii="Times New Roman" w:hAnsi="Times New Roman"/>
          <w:color w:val="000000"/>
          <w:sz w:val="24"/>
          <w:szCs w:val="24"/>
        </w:rPr>
        <w:t>в ДОУ по каким-либо обстоятельствам (исключая причину болезни) независимо от</w:t>
      </w:r>
      <w:r w:rsidR="000C55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B1BF4">
        <w:rPr>
          <w:rFonts w:ascii="Times New Roman" w:hAnsi="Times New Roman"/>
          <w:color w:val="000000"/>
          <w:sz w:val="24"/>
          <w:szCs w:val="24"/>
        </w:rPr>
        <w:t>длительности отсутствия, необходимо написать заявление на имя заведующего ДОУ о</w:t>
      </w:r>
      <w:r w:rsidR="000C55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B1BF4">
        <w:rPr>
          <w:rFonts w:ascii="Times New Roman" w:hAnsi="Times New Roman"/>
          <w:color w:val="000000"/>
          <w:sz w:val="24"/>
          <w:szCs w:val="24"/>
        </w:rPr>
        <w:t>сохранении места за ребенком с указанием периода отсутствия ребенка и причины.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1.2.6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акануне прихода ребенка в детский сад после отсутствия, необходимо предупредить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воспитателя или медицинского работника о выходе ребенка в детский сад накануне или</w:t>
      </w:r>
    </w:p>
    <w:p w:rsidR="001F6433" w:rsidRDefault="008F6316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8.2</w:t>
      </w:r>
      <w:r w:rsidR="00BB1BF4">
        <w:rPr>
          <w:rFonts w:ascii="Times New Roman" w:hAnsi="Times New Roman"/>
          <w:color w:val="000000"/>
          <w:sz w:val="24"/>
          <w:szCs w:val="24"/>
        </w:rPr>
        <w:t>0 текущего дня.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1.2.7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Педагоги проводят беседы и консультации для родителей (законных представителей) о</w:t>
      </w:r>
    </w:p>
    <w:p w:rsidR="001F6433" w:rsidRDefault="008F6316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воспитаннике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утром до 08.20 и вечером после 16</w:t>
      </w:r>
      <w:r w:rsidR="00F80F3E">
        <w:rPr>
          <w:rFonts w:ascii="Times New Roman" w:hAnsi="Times New Roman"/>
          <w:color w:val="000000"/>
          <w:sz w:val="24"/>
          <w:szCs w:val="24"/>
        </w:rPr>
        <w:t>.3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0. В другое время педагог находится </w:t>
      </w:r>
      <w:proofErr w:type="gramStart"/>
      <w:r w:rsidR="00BB1BF4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детьми, и отвлекать его от образовательного процесса категорически запрещается.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1.2.8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всем работникам учреждения необходимо обращаться на «Вы», по имени и отчеству,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независимо от возраста, спокойным тоном, уважительно. Спорные и конфликтные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ситуации нужно разрешать только в отсутствии 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Оптимальное время для </w:t>
      </w:r>
      <w:r w:rsidR="00F80F3E">
        <w:rPr>
          <w:rFonts w:ascii="Times New Roman" w:hAnsi="Times New Roman"/>
          <w:color w:val="000000"/>
          <w:sz w:val="24"/>
          <w:szCs w:val="24"/>
        </w:rPr>
        <w:t>ухода детей домой с 16.3</w:t>
      </w:r>
      <w:r w:rsidR="008F6316">
        <w:rPr>
          <w:rFonts w:ascii="Times New Roman" w:hAnsi="Times New Roman"/>
          <w:color w:val="000000"/>
          <w:sz w:val="24"/>
          <w:szCs w:val="24"/>
        </w:rPr>
        <w:t>0 до 17</w:t>
      </w:r>
      <w:r w:rsidR="00F80F3E">
        <w:rPr>
          <w:rFonts w:ascii="Times New Roman" w:hAnsi="Times New Roman"/>
          <w:color w:val="000000"/>
          <w:sz w:val="24"/>
          <w:szCs w:val="24"/>
        </w:rPr>
        <w:t>.3</w:t>
      </w:r>
      <w:r>
        <w:rPr>
          <w:rFonts w:ascii="Times New Roman" w:hAnsi="Times New Roman"/>
          <w:color w:val="000000"/>
          <w:sz w:val="24"/>
          <w:szCs w:val="24"/>
        </w:rPr>
        <w:t>0.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1.3.1 Родители (законные представители) обязаны</w:t>
      </w:r>
      <w:r w:rsidR="008F6316">
        <w:rPr>
          <w:rFonts w:ascii="Times New Roman" w:hAnsi="Times New Roman"/>
          <w:color w:val="000000"/>
          <w:sz w:val="24"/>
          <w:szCs w:val="24"/>
        </w:rPr>
        <w:t xml:space="preserve"> забрать ребенка из группы до 17</w:t>
      </w:r>
      <w:r w:rsidR="00F80F3E">
        <w:rPr>
          <w:rFonts w:ascii="Times New Roman" w:hAnsi="Times New Roman"/>
          <w:color w:val="000000"/>
          <w:sz w:val="24"/>
          <w:szCs w:val="24"/>
        </w:rPr>
        <w:t>.3</w:t>
      </w:r>
      <w:r>
        <w:rPr>
          <w:rFonts w:ascii="Times New Roman" w:hAnsi="Times New Roman"/>
          <w:color w:val="000000"/>
          <w:sz w:val="24"/>
          <w:szCs w:val="24"/>
        </w:rPr>
        <w:t>0 часов. 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 w:rsidP="000C550A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случае</w:t>
      </w:r>
      <w:proofErr w:type="gramEnd"/>
    </w:p>
    <w:p w:rsidR="001F6433" w:rsidRDefault="00BB1BF4" w:rsidP="000C550A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неожиданной  задержки,  родитель  (законный  представитель)  должен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850" w:space="10"/>
            <w:col w:w="90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незамедлительно связаться с воспитателем группы и договориться о способах решения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данной ситуации.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1.3.2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апрещается забирать воспитанника из ДОУ, не поставив в известность воспитателя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группы, а также поручать это детям, подросткам в возрасте до 16 лет, лицам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нетрезвом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состоянии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1.3.3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отдельных случаях по жела</w:t>
      </w:r>
      <w:r w:rsidR="008F6316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ию родители (законные представители) могут написать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персональные доверенности на лиц, которым доверено забирать ребенка из учреждения,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которые</w:t>
      </w:r>
      <w:proofErr w:type="gramEnd"/>
      <w:r w:rsidR="000C550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хранятся в личном деле ребенка.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1.3.4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решении родителей (законных представителей) доверять забирать из детского сада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лицам моложе 16 лет, пишется заявление на имя заведующего при этом вся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ложится на родителей (законных представителей). В разрешении будет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отказано: в случае проживания ребенка не в шаговой доступности от учреждения; в случае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сложных дорожных пешеходных условий по пути следования воспитанника домой; детям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 10 лет. Каждый отдельный случай рассматривается индивидуально.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1.3.5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родители (законные представители) не могут лично забрать ребенка из ДОУ, то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требуется заранее оповестить об этом воспитателя или администрацию детского сада,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сообщить, кто будет забирать ребенка из числа тех лиц, которым родители это доверили.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1.3.6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присутствии родителей во время прихода и ухода ребёнка ответственность за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лежит на родителях (законных представителях), только после ухода последних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ложиться на учреждение.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1.3.7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После того как ребенок передан родителям (законным представителям), он считается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ушедшим из детского сада и учреждение перестает нести за него ответственность, даже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если ребенок продолжает находиться в пределах помещений или территории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детского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сада.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1.3.8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ля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избежания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недоразумений при уходе ребенка домой   родителям (законным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представителям) рекомендуется сразу покинуть территорию детского сада.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1.3.9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 представители) обязаны незамедлительно сообщать воспитателям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группы и (или) администрации детского сада о смене номеров телефонов, адреса места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жительства ребенка.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1.3.10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родители (законные представители) не предупредили воспитателя и не забрали</w:t>
      </w:r>
    </w:p>
    <w:p w:rsidR="001F6433" w:rsidRDefault="008F6316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из учреждения до 17</w:t>
      </w:r>
      <w:r w:rsidR="00F80F3E">
        <w:rPr>
          <w:rFonts w:ascii="Times New Roman" w:hAnsi="Times New Roman"/>
          <w:color w:val="000000"/>
          <w:sz w:val="24"/>
          <w:szCs w:val="24"/>
        </w:rPr>
        <w:t>.3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0 часов, воспитатель имеет право передать ребёнка </w:t>
      </w:r>
      <w:proofErr w:type="gramStart"/>
      <w:r w:rsidR="00BB1BF4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дежурный отдел</w:t>
      </w:r>
      <w:r w:rsidR="008F6316">
        <w:rPr>
          <w:rFonts w:ascii="Times New Roman" w:hAnsi="Times New Roman"/>
          <w:color w:val="000000"/>
          <w:sz w:val="24"/>
          <w:szCs w:val="24"/>
        </w:rPr>
        <w:t xml:space="preserve"> полиции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90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 РЕЖИМ ОБРАЗОВАТЕЛЬНОГО ПРОЦЕССА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 Образовательный процесс в ДОУ осуществляется: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 соответствии с СанПиН 2.4.1.3049-13. «Санитарно-эпидемиологические требования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устройству, содержанию и организации режима работы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дошкольных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образовательных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организаций»;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2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порядком организации и осуществления образовательной деятельности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основным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 w:rsidP="008F6316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общеобразовательным программам</w:t>
      </w:r>
    </w:p>
    <w:p w:rsidR="001F6433" w:rsidRDefault="00BB1BF4" w:rsidP="008F631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–</w:t>
      </w:r>
    </w:p>
    <w:p w:rsidR="001F6433" w:rsidRDefault="00BB1BF4" w:rsidP="008F6316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образовательным программам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дошкольного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5970" w:space="10"/>
            <w:col w:w="390" w:space="10"/>
            <w:col w:w="552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образования, утвержденным приказом Министерства образования и науки Российской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Федерации от 30.08.2013 № 1014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циклограммой образовательной деятельности, утверждаемой приказом заведующего ДОУ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каждый учебный год.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3.2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ля всех возр</w:t>
      </w:r>
      <w:r w:rsidR="008F6316">
        <w:rPr>
          <w:rFonts w:ascii="Times New Roman" w:hAnsi="Times New Roman"/>
          <w:color w:val="000000"/>
          <w:sz w:val="24"/>
          <w:szCs w:val="24"/>
        </w:rPr>
        <w:t>астных групп устанавливается шест</w:t>
      </w:r>
      <w:r>
        <w:rPr>
          <w:rFonts w:ascii="Times New Roman" w:hAnsi="Times New Roman"/>
          <w:color w:val="000000"/>
          <w:sz w:val="24"/>
          <w:szCs w:val="24"/>
        </w:rPr>
        <w:t>идневная учебная неделя.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3.3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Организованная 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образовательная деятельность (далее</w:t>
      </w:r>
      <w:r>
        <w:rPr>
          <w:rFonts w:ascii="Times New Roman" w:hAnsi="Times New Roman"/>
          <w:color w:val="000000"/>
          <w:sz w:val="24"/>
          <w:szCs w:val="24"/>
        </w:rPr>
        <w:t xml:space="preserve"> ООД</w:t>
      </w:r>
      <w:r w:rsidR="00BB1BF4">
        <w:rPr>
          <w:rFonts w:ascii="Times New Roman" w:hAnsi="Times New Roman"/>
          <w:color w:val="000000"/>
          <w:sz w:val="24"/>
          <w:szCs w:val="24"/>
        </w:rPr>
        <w:t>) начинается с 9 часов 00 минут.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 Продолжительность ООД составляет: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в группе раннего возраста – 10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младшей группе – 15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средней группе – 20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старшей группе – 25 минут;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в подготовительной к школе группе – 30 минут.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Перерыв между периодами О</w:t>
      </w:r>
      <w:r w:rsidR="00BB1BF4">
        <w:rPr>
          <w:rFonts w:ascii="Times New Roman" w:hAnsi="Times New Roman"/>
          <w:color w:val="000000"/>
          <w:sz w:val="24"/>
          <w:szCs w:val="24"/>
        </w:rPr>
        <w:t>ОД составляет не менее 10 минут.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продолжительность учебного года – с 1 сентября по 31 мая;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летний оздоровительный период – с 1 июня по 31 августа.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841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E7277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3.5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Организованная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образовательная деятельность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каждой возрастной группе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определена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6810" w:space="10"/>
            <w:col w:w="508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84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основной образовательной программой дошкольного образования</w:t>
      </w:r>
      <w:r>
        <w:rPr>
          <w:rFonts w:cs="Calibri"/>
          <w:color w:val="000000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разработанной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/>
          <w:sz w:val="24"/>
          <w:szCs w:val="24"/>
        </w:rPr>
        <w:sectPr w:rsidR="001F6433" w:rsidSect="00F80F3E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0490" w:space="710"/>
            <w:col w:w="700" w:space="10"/>
          </w:cols>
          <w:noEndnote/>
        </w:sectPr>
      </w:pPr>
    </w:p>
    <w:p w:rsidR="001F6433" w:rsidRDefault="00BB1BF4" w:rsidP="00EC067F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утверждённой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 учреждении,</w:t>
      </w:r>
    </w:p>
    <w:p w:rsidR="001F6433" w:rsidRDefault="00BB1BF4" w:rsidP="00EC067F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соответствии с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федеральным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государственным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5470" w:space="10"/>
            <w:col w:w="642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образовательным стандартом  и с учётом Примерной программы, которая определяет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содержание обязательной части образовательной программы Учреждения и предполагает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комплексность подхода, обеспечивая развитие детей во всех взаимодополняющих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образовательных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областях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3.6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Примерный распорядок О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ОД для каждого возраста утверждается </w:t>
      </w:r>
      <w:proofErr w:type="gramStart"/>
      <w:r w:rsidR="00BB1BF4">
        <w:rPr>
          <w:rFonts w:ascii="Times New Roman" w:hAnsi="Times New Roman"/>
          <w:color w:val="000000"/>
          <w:sz w:val="24"/>
          <w:szCs w:val="24"/>
        </w:rPr>
        <w:t>в начале</w:t>
      </w:r>
      <w:proofErr w:type="gramEnd"/>
      <w:r w:rsidR="00BB1BF4">
        <w:rPr>
          <w:rFonts w:ascii="Times New Roman" w:hAnsi="Times New Roman"/>
          <w:color w:val="000000"/>
          <w:sz w:val="24"/>
          <w:szCs w:val="24"/>
        </w:rPr>
        <w:t xml:space="preserve"> каждого учебного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года и размещается на информационных стендах в приемных групп.</w:t>
      </w:r>
    </w:p>
    <w:p w:rsidR="001F6433" w:rsidRDefault="00BE7277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3.7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="00BB1BF4">
        <w:rPr>
          <w:rFonts w:ascii="Times New Roman" w:hAnsi="Times New Roman"/>
          <w:color w:val="000000"/>
          <w:sz w:val="24"/>
          <w:szCs w:val="24"/>
        </w:rPr>
        <w:t>ОД могут вноситься изменения с учетом педагогической целесообразности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рациональности режима дня, погодных и временных условий.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3.8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Проведение диагностики, психолого-медико-педагогического обследования воспитанников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целях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своевременного выявления особенностей в физическом и (или) психическом развитии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(или) отклонений в поведении детей, подготовка по результатам обследования воспитанников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рекомендаций по оказанию им психолого-медико-педагогической помощи и организации 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обучения и воспитания, осуществляется психолого-медико-педагогическим консилиумом ДОУ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 w:rsidSect="00F80F3E">
          <w:type w:val="continuous"/>
          <w:pgSz w:w="11906" w:h="16838"/>
          <w:pgMar w:top="0" w:right="566" w:bottom="0" w:left="0" w:header="720" w:footer="720" w:gutter="0"/>
          <w:cols w:space="720" w:equalWidth="0">
            <w:col w:w="1134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(далее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ПМПк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По данным направлениям работы родители (законные представители)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450" w:space="10"/>
            <w:col w:w="844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информируются строго индивидуально.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53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 ПРЕБЫВАНИЕ ДЕТЕЙ НА СВЕЖЕМ ВОЗДУХЕ.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Прогулки осуществляются на групповых прогулочных участках, закрепленных за каждой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возрастной группой, при отсутствии такой возможности (по погодным условиям, отсутствии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участка и др.) допускается проведение прогулок на спортивном участке,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прилегающей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зданию территории, в ближайшем парке.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4.2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ДОУ воспитанники гуляют 2 раза в день (в утреннее и вечернее время). Продолжительность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3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ежедневных прогулок составляет 3-4 часа. При температуре воздуха ниже минус 15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proofErr w:type="gramEnd"/>
      <w:r>
        <w:rPr>
          <w:rFonts w:ascii="Trebuchet MS" w:hAnsi="Trebuchet MS" w:cs="Trebuchet MS"/>
          <w:color w:val="000000"/>
          <w:sz w:val="24"/>
          <w:szCs w:val="24"/>
        </w:rPr>
        <w:t>°</w:t>
      </w:r>
      <w:r>
        <w:rPr>
          <w:rFonts w:ascii="Times New Roman" w:hAnsi="Times New Roman"/>
          <w:color w:val="000000"/>
          <w:sz w:val="24"/>
          <w:szCs w:val="24"/>
        </w:rPr>
        <w:t xml:space="preserve">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80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скорости ветра более 7м/с продолжительность прогулки сокращается.</w:t>
      </w:r>
    </w:p>
    <w:p w:rsidR="001F6433" w:rsidRDefault="00EC067F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4.3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старших </w:t>
      </w:r>
      <w:r w:rsidR="00BB1BF4">
        <w:rPr>
          <w:rFonts w:ascii="Times New Roman" w:hAnsi="Times New Roman"/>
          <w:color w:val="000000"/>
          <w:sz w:val="24"/>
          <w:szCs w:val="24"/>
        </w:rPr>
        <w:t xml:space="preserve"> группах утренний прием детей осуществляется на улице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круглогодично, исключение составляют дни, когда температура воздуха ниже минус 15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скорости ветра более 7м/с и неблагоприятные погодные условия (осадки).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Прогулка не проводится при температуре воздуха ниже минус 15С и скорости ветра более 7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м/с, в иных случаях родители (законные представители) не имеют права требовать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воспитателей и администрации детского сада отмены данного режимного момента.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4.5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сложных погодных условиях каждое решение об отмене прогулки  принимается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заведующим.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4.6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Администрация ДОУ оставляет за собой право отказать родителям (законным представителям)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просьбе оставлять воспитанников во время прогулки в групповой комнате, так как,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 требованиями СанПиН 2.4.1.3049-13 пункт 8.5, все помещения ежедневно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неоднократно проветриваются в отсутствии 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5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3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4.7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летний период времени с 01 июня по 31 августа (пр</w:t>
      </w:r>
      <w:r w:rsidR="00EC067F">
        <w:rPr>
          <w:rFonts w:ascii="Times New Roman" w:hAnsi="Times New Roman"/>
          <w:color w:val="000000"/>
          <w:sz w:val="24"/>
          <w:szCs w:val="24"/>
        </w:rPr>
        <w:t>и теплых, благоприятных погодных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условиях) вся жизнедеятельность и образовательная деятельность детей переносится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свежий воздух, данный период считается оздоровительным.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4.8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 представители) имеют право оказывать помощь воспитателям групп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создании условий для организации двигательной активности на прогулке (расчистка участка,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постройка ледяных форм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по просьбе воспитателя).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84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 ПОРЯДОК ПРИЕМА ПИЩИ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распорядке дня воспитанников строго регламентирован прием пищи, родители (законные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помнить время кормления детей и не лишать воспитанника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возможности принятия пищи, не забирать его во время кормления, приводить к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указанному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времени.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5.2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 представители), приводящие детей после кормления должны помнить,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что в соответствии с СанПиН 2.4.1.3049-13 по истечению времени приема пищи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оставшаяся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еда ликвидируется.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5.3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просьбе родителей (законных представителей), при веских на то обстоятельствах, пища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может быть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оставлена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ребенку, но не более чем на 15 минут. При этом</w:t>
      </w:r>
      <w:proofErr w:type="gramStart"/>
      <w:r w:rsidR="00EC067F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представители) должны предупредить работников группы заблаговременно.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5.4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апрещается приносить в учреждение любые продукты питания, угощения.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5.5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Продукты питания из детского сада на вынос не выдаются.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5.6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Порядок и правила организации питания в детском саду определяется «Положением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питания в ДОУ».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137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6. ОРГАНИЗАЦИЯ ДНЕВНОГО СНА В УЧРЕЖДЕНИИ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6.1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Дневной сон детей в учреждении организуется в спальных комнатах.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6.2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Дневной сон организуется послеобеденное время не менее 2-2,5 часа от суточной нормы сна.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летний период длительность дневного сна увеличивается до 3 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6.3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Сон для детей от 1,5 до 3 лет организуется однократно продолжительностью не менее 3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часов.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6.4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осле дневного сна во всех группах проводится гимнастика и закаливающие мероприятия.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6.5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Родителям не рекомендуется забирать ребенка домой во время сна.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6.6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время сна детей присутствие воспитателя (его помощника) в спальне обязательно.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119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7. ОБЕСПЕЧЕНИЕ БЕЗОПАСНОСТИ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Безопасность воспитанников в учреждении обеспечивается за счет организации охраны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объекта, средств видеонаблюдения, телефонной связи, технических средств защиты,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непосредственной связью через тревожную кнопку с правоохранительными службами.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7.2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Безопасное пребывание ребенка в учреждении обеспечивается в соответствии с СанПиН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2.4.1.3049-13. «Санитарно-эпидемиологические требования к устройству, содержанию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организации режима работы дошкольных образовательных организаций».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7.3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Учреждение несет ответственность за жизнь и здоровье детей в помещениях и в пределах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территории детского сада, во время экскурсионных поездок, прогулок организованных групп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 территорию детского сада, обеспечивая сопровождение детей из числа работников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детского сада и родителей (законных представителей), выразивших желание сопровождать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детей.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7.4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Выход детей за территорию детского сада допускается только с разрешения родителей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(законных представителей)   и на основании приказа заведующего с назначением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ответственных работников.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7.5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ва раза в год (осень – весна), в учреждении проходит общая учебная тренировка с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включением средств оповещения о пожаре, при котором все дети и работники учреждения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эвакуируются из помещений согласно плану эвакуации.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7.6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Пожарными правила запрещается оставлять коляски и санки, велосипеды и др. предметы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 лестницами, в холлах, у запасных выходов, в тамбурах, на путях эвакуации - это мешает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эвакуации детей и людей во время чрезвычайной ситуации. Администрация ДОУ не несёт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ответственность за оставленные без присмотра вышеперечисленные вещи.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4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7.7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Своевременная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информирование родителей (законных представителей) об изменении номера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телефона, места жительства ребенка, обстоятельств семейных проблем и конфликтных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ситуаций, соблюдение настоящих правил раздела 2 обеспечивает безопасность пребывания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в учреждении.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7.8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 представители), для обеспечения безопасности всех детей учреждения,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должны интересоваться о подозрительных людях, присутствующих на территории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учреждения, обращать внимание 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детей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гуляющих без присмотра на территории детского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сада, сообщать руководству детского сада обо всех случаях нарушения 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7.9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Родителям (законным представителям) необходимо беседовать с детьми по вопросам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безопасности жизнедеятельности, о соблюдении дисциплины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выполнению требований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работников детского сада для обеспечения 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7.10</w:t>
      </w:r>
      <w:r w:rsidR="000C55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ля обеспечения безопасности детей запрещается давать ребенку в ДОУ жевательную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резинку, конфеты, чипсы, сухарики, какие-либо напитки в упаковке.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7.11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 избежание случаев травматизма, родителям необходимо проверять содержимое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карманов в одежде ребенка на наличие опасных предметов. Категорически запрещается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приносить в ДОУ острые, режущие, колющие, стреляющие, стеклянные предметы, а также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мелкие предметы (бусинки, пуговицы и т. п.), таблетки и другие лекарственные средства.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7.12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 рекомендуется надевать воспитаннику золотые и серебряные украшения, давать с собой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дорогостоящие игрушки, мобильные телефоны, а также игрушки, имитирующие оружие. За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золотые и серебряные вещи, а также за дорогостоящие предметы администрация ДОУ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ответственности не несет.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7.13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 представители) первые воспитатели  ребенка. Родители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обязаны: прививать культуру поведения своему ребенку, доводить до его сознания, что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группе детям не разрешается обижать друг друга, не разрешается «давать сдачи», брать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без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разрешения чужие вещи, в том числе принесенные из дома игрушки других детей; портить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ломать результаты труда других детей. Это требование продиктовано соображениями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безопасности.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7.14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Родитель (законный представитель), разрешая своему ребенку принести личную игрушку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детский сад, соглашается с мыслью, что «я и мой ребенок не расстроимся, если с ней будут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играть другие дети или она испортится». Воспитанник может принести в детский сад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личную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игрушку, если она чистая и не содержит мелких опасных деталей и соответствует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требованиям СанПиН 2.4.1.3049-13. За сохранность принесенной из дома игрушки,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воспитатель и детский сад ответственности не несут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7.15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ребенок забрал домой игрушку из детского сада (в том числе и игрушку другого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ребенка), то родители (законные представители) обязаны незамедлительно вернуть ее,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разъяснив малышу, почему это запрещено</w:t>
      </w:r>
      <w:r>
        <w:rPr>
          <w:rFonts w:ascii="Times New Roman" w:hAnsi="Times New Roman"/>
          <w:color w:val="FF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7.16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ДОУ запрещается: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находиться посторонним лицам в групповых и других помещениях детского сада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56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без разрешения администрации;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проходить в групповые помещения в верхней одежде, в грязной обуви;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громко разговаривать в помещениях ДОУ;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нецензурно или в грубой форме выражаться;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вести беседы, дискуссионные споры между родителями в приемных детского сада;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220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въезжать на территорию ДОУ на своем личном автомобиле.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27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7.17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атегорически запрещается родителям (законным представителям) унижать честь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достоинство чужого ребёнка, применять меры физического и психического насилия. Все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вопросы,   возникающие по отношению к другим детям, решаются с воспитателем. Если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воспитатель не принял мер, не разрешил вопрос необходимо обратиться к руководителю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6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86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8. ЗДОРОВЬЕ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Согласно требованиям СанПиН 2.4.1.3049-13   приём детей, впервые поступающих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дошкольные образовательные организации, осуществляется на основании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медицинского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заключения (медицинской карта формы 026 У) за подписью участкового педиатра,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заведующего детским отделением поликлиники и заверенного печатью поликлиники.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5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8.2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поступлении ребенка в детское дошкольное учреждение медицинский работник,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осуществляющий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наблюдение за детьми, собирает у родителей дополнительные сведения об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особенностях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развития и поведения ребенка, делает индивидуальные назначения по режиму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дня, питанию и оздоровительным мероприятиям. Особенности ребенка доводятся до сведения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воспитателей группы.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8.3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 представители) обязаны приводить ребенка в ДОУ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здоровым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информировать воспитателей о каких-либо изменениях, произошедших в состоянии здоровья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дома.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8.4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Ежедневный утренний приём детей проводится воспитателями, которые опрашивают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родителей о состоянии здоровья детей. Утренний фильтр детей проводится в присутствии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родителей (законных представителей).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 показаниям (при наличии катаральных явлений,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явлений интоксикации) воспитатели обращаются к медицинской сестре, которая осматривает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зев, кожу, проводит термометрию. Выявленные больные дети или дети с подозрением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заболевание в детский сад не принимаются.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8.5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случае расхождения мнения родителей о состоянии здоровья ребёнка с мнением воспитателя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 (или) медицинского работника, составляется акт осмотра ребёнка, который подписывается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воспитателем, медицинским работником и независимым родителем. В случае необходимости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приглашается руководитель дошкольного учреждения.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8.6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Воспитатель фиксирует в «Журнале утреннего фильтра» в присутствии родителей наличие 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синяков, гематом, ушибов, повреждений кожных покровов, при этом он имеет право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выяснить причину данных травм, каждый факт сообщается руководителю учреждения.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не однократных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выявлениях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у одного и того же ребенка домашних травм педагог пишет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докладную записку руководителю учреждения. Руководитель учреждения обращается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1210" w:space="10"/>
            <w:col w:w="68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отдел по опеки и попечительству</w:t>
      </w:r>
      <w:r w:rsidR="00EC067F">
        <w:rPr>
          <w:rFonts w:ascii="Times New Roman" w:hAnsi="Times New Roman"/>
          <w:color w:val="000000"/>
          <w:sz w:val="24"/>
          <w:szCs w:val="24"/>
        </w:rPr>
        <w:t xml:space="preserve"> и охраны прав детства Сергокалинского </w:t>
      </w:r>
      <w:r>
        <w:rPr>
          <w:rFonts w:ascii="Times New Roman" w:hAnsi="Times New Roman"/>
          <w:color w:val="000000"/>
          <w:sz w:val="24"/>
          <w:szCs w:val="24"/>
        </w:rPr>
        <w:t xml:space="preserve"> района с заявлением 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выявленных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фактах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 целью официальной проверки условий жизни ребенка в семье.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8.7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Заболевших в течение дня детей изолируют от здоровых (временно размещают в помещениях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медицинского блока) до прихода родителей. Воспитатель принимает меры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информированию родителей о заболевании ребенка. В зависимости от состояния ребенок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остается в изоляторе до прихода родителей или госпитализируется. В связи с этим родители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(законные представители) обязаны сообщать воспитателям о любых изменениях контактных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данных.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8.8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получении ребёнком травмы или при подозрении на серьезное заболевание, требующее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оказания квалифицированной медицинской помощи в условиях лечебного учреждения,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детском саду принят следующий алгоритм действий работников: воспитатель обращается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медицинский кабинет, ребенку оказывается первая медицинская помощь старшей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медицинской сестрой или непосредственно самим воспитателем, в случае отсутствия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медицинского работника. Одновременно сообщается родителям (законными представителями)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 происшествии, по согласованию с родителями (законными представителями) принимается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о дальнейших действиях, в особых случаях вызывается скорая помощь. При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отсутствии связи с родителями (законными представителями) работники учреждения,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наличии угрозы жизни ребенка, имеют право самостоятельно вызвать скорую помощь,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госпитализации сопроводить ребенка в лечебное учреждение и находиться с ребенком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прибытия родителей (законных представителей).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8.9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ри получении ребёнком травмы в детском саду во время проведения образовательного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процесса, специально созданная комиссия в течение трех дней проводит служебное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расследование с заполнением акта о несчастном случае с воспитанником (формы Н-2).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Родители (законные представители) имеет право ознакомиться с результатами работы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комиссии, в случае доказательства вины должностных лиц потребовать применения мер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наказания, предусмотренных законодательством РФ.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8.10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 соответствии  МУ  3.2.1756-03.3.2.  «Профилактика  паразитарных  болезней.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Эпидемиологический надзор за паразитарными болезнями. Методические указания», дети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дошкольных образовательных учреждений подлежат  ежедневному осмотру на педикулёз.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Обязательному осмотру подлежат дети, возвращающиеся после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длительного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(более недели)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отсутствия и вновь поступающие. Ежедневный осмотр проводят воспитатели, еженедельный -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медицинские работники. При выявлении головного педикулёза в дошкольном учреждении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режимом ежедневного посещения, ребёнка выводят из коллектива. Медицинский работник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6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8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даёт рекомендации родителям по уничтожению вшей либо направляет ребёнка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санитарный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пропускник,  дезинфекционное  учреждение.  Ребёнка  принимают  в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дошкольное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образовательное учреждение после контрольного осмотра. Если у ребёнка выявлен педикулёз,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том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числе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вне образовательного учреждения (в поликлинике, на дому и др.), медицинский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 дошкольного образовательного учреждения проводит осмотр всех детей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обслуживающего персонала группы. Результаты осмотра заносят в специальный журнал.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8.11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соответствии с СанПиН 2.4.1.3049-13 после перенесённого заболевания, а также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отсутствия более 5 дней (за исключением выходных и праздничных дней) дети принимаются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детский сад только при наличии справки с указанием диагноза, длительности заболевания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сведений об отсутствии контакта с инфекционными больными. После длительного отсутствия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причине болезни и после перенесенного ребенком серьезного заболевания прием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осуществляется через медицинский кабинет и осмотр старшей медицинской сестры.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8.12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случае необходимости применения медицинских отводов и индивидуального режима дня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ребёнка, данные рекомендации должны быть отражены</w:t>
      </w:r>
    </w:p>
    <w:p w:rsidR="001F6433" w:rsidRDefault="00BB1BF4" w:rsidP="00EC067F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представленной в дошкольное учреждени</w:t>
      </w:r>
      <w:r w:rsidR="00EC067F">
        <w:rPr>
          <w:rFonts w:ascii="Times New Roman" w:hAnsi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/>
          <w:color w:val="000000"/>
          <w:sz w:val="24"/>
          <w:szCs w:val="24"/>
        </w:rPr>
        <w:t xml:space="preserve"> медицинской справке,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450" w:space="10"/>
            <w:col w:w="34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8.13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При подозрении на предоставление родителями фиктивной медицинской справки о том, что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ребёнок здоров, заведующий детским садом, медицинский работник совместно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представителями родительского комитета имеют право обратиться в медицинские учреждения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 правоохранительные органы, в компетенцию которых входит проверка достоверности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сведений, содержащихся в медицинских справках.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8.14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 целях профилактики контагиозных гельминтозов (энтеробиоза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гименолепидоза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все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воспитанники один раз в год (после летнего отпуска) проходят однократные лабораторные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исследования с предоставлением результатов обследования в медицинский кабинет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учреждения (СанПиН 2.4.1. 3049-13 пункт 18.2.1.).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8.15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детском дошкольном учреждении в соответствии с действующими инструкциями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проводятся санитарно-эпидемиологические мероприятия, направленные на предупреждение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распространения инфекции в группе или вне группы, в зависимости от характера инфекции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способа передачи (карантин, дезинфекция, прививки и пр.).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8.16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период высокой заболеваемости респираторными инфекциями в детском саду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профилактические мероприятия проводятся в соответствии с СанПиН 2.4.1.3049-13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Приказом Минздрава РФ № 25 от 27.01.1998г. «Об усилении мероприятий по профилактике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гриппа и других острых респираторных вирусных инфекций».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8.17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 введении в группе любого карантинного режима, дети, не входившие в контакт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заболевшим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, в группу не принимаются. В карантинной группе устанавливается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особый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санитарно–эпидемиологический режим, соответствующий виду заболевания. При этом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продолжающие посещать группу дети и родители (законные представители) обязаны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соблюдать установленные режим и выполнять необходимые мероприятия.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8.18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Если у ребенка есть пищевая аллергия или другие виды аллергии, то родитель (законный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представитель), должен в обязательном порядке представить заключение ВК, при других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заболеваниях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– справку от педиатра или узкого специалиста.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8.19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Если имеются другие особенности здоровья или развития, не отраженные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медицинской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карте, то родитель (законный представитель) должен поставить в известность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медицинского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работника, воспитателя.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8.20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К персональным данным о состоянии здоровья детей  имеют доступ руководитель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учреждения, старшая медицинская сестра, при необходимости воспитатель группы.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8.21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Профилактические прививки в ДОУ проводятся только с письменного согласия родителей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(законных представителей) и в соответствии с национальным календарем профилактических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прививок.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8.22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ДОУ запрещено передавать какие-либо лекарства воспитателям групп родителями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(законными представителями) для приема ребенку. Родителям категорически запрещается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давать лекарства детям для самостоятельного приема лекарственных сре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дств в 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етском саду.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8.23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При переводе ребенка из другого детского дошкольного учреждения в медкарте должны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быть отражены следующие сведения: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дата выбывания;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последнее посещение детского сада;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информация об отсутствии (наличии) карантина в саду, группе;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64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7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84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подпись лица выдавшего карту.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3622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9. ВНЕШНИЙ ВИД И ОДЕЖДА ВОСПИТАННИКА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9.1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Ребенка необходимо приводить в ДОУ в опрятном виде, в чистой и удобной одежде и обуви,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соответствующей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сезону, без посторонних запахов (духи, табак и т.д.).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Родители (законные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представители) должны следить за исправностью застежек (молний),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наличии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пуговиц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шнурков.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9.2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Воспитанник должен быть чисто умыт, иметь чистые нос, уши, руки и ноги. Подстриженные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ногти; подстриженные и тщательно расчесанные, аккуратно заплетенные волосы;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чистое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нижнее белье (в целях личной гигиены мальчиков и девочек необходима ежедневная смена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нательного нижнего белья).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9.3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сли внешний вид и одежда воспитанника неопрятна, воспитатель вправе сделать замечание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родителю (законному представителю) и потребовать надлежащего ухода за ребенком.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9.4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ля создания комфортных условий пребывания ребенка в ДОУ родитель (законный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представитель) обязан обеспечить следующее: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сменную обувь: тапочки (или сандалии) с каблучком и жестким задником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твердой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подошве строго по размеру ноги (это обязательно для правильного формирования стопы,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чтобы нога ребенка все время четко фиксировалась и не «западала» на стороны, т.к.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формирование стопы заканчивается к 7-8 годам). Основное требование – удобство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ребенка в процессе самообслуживания: наличие застежек-липучек или резинок на подъеме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стопы;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 менее двух комплектов сменного белья. Мальчикам - шорты, трусики, майки, рубашки,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колготки. Девочкам – колготки, майки, трусики, платьице или юбочка с кофточкой. В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теплое время – носки, гольфы;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несколько комплектов сменного белья для сна (трусики) для детей младших возрастных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групп и в период адаптации;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допускается наличие пижамы для дневного сна;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два пакета для хранения чистого и использованного белья;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для занятия физкультурой в зале – футболку, шорты из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несинтетических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дышащих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материалов; х/б носочки и спортивные тапочки без шнурков на резиновой подошве (строго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размеру ноги);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индивидуальная расческа для поддержания опрятного вида в течение дня;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головной убор (в теплый период года);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носовой платок или влажные бумажные салфетки (необходимы ребенку, как в помещении,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так и на прогулке).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9.5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 представители) должны ежедневно проверять содержимое пакетов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хранения чистого и использованного белья, а также еженедельно менять комплект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спортивной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одежды.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9.6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Родители (законные представители) должны промаркировать вещи ребёнка (инициалы)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избежание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потери или случайного обмена с другим ребенком. За утерю не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промаркированной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одежды и обуви администрация ДОУ ответственности не несет. Одежда может храниться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индивидуальных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шкафчиках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в специальных пакетах на вешал</w:t>
      </w:r>
      <w:r w:rsidR="00EC067F"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ах, в индивидуальных коробах,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контейнерах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С целью предотвращения потери вещей родителям (законным представителям)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рекомендуется забирать всю одежду и обувь ребенка домой при длительном его отсутствии.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9.7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межсезонье и в зимний период, а так же в дождливую погоду необходимо, чтобы у ребенка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была запасная верхняя одежда (варежки, колготки, штаны, брюки и т.д.) в отдельном мешочке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для ухода ребенка домой в вечернее время. В ДОУ нет специальных условий для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полноценной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просушки одежды.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9.8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еред тем как вести ребенка в детский сад родителям (законным представителям) необходимо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проверить, соответствует ли его одежда времени года и температуре воздуха. Проследить,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чтобы одежда ребенка не была слишком велика и не сковывала его движений. Завязки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застежки должны быть расположены так, чтобы ребенок мог самостоятельно себя обслужить.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Обувь должна быть легкой, теплой, точно соответствовать ноге ребенка, легко сниматься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надеваться.    Нежелательно ношение вместо    варежек  перчаток. В зимнее время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рекомендуется войлочная обувь или валенки.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8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779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10. ПРАВА ВОСПИТАННИКОВ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779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10.1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Воспитанники имеют право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10.1.1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Предоставление условий для разностороннего развития с учетом возрастных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индивидуальных особенностей, в том числе получение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социально-педагогической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психологической помощи, бесплатной психолого-медико-педагогической коррекции;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10.1.1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Защиту от всех форм физического и психического насилия, оскорбления личности, охрану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жизни и здоровья; уважение достоинства личности;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10.1.2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Бесплатное пользование игровыми пособиями, наглядными, дидактическими средствами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обучения и воспитания в пределах федеральных государственных требований;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10.1.3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Проявление индивидуальных особенностей;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10.1.4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Пользование в установленном порядке предметно-развивающей средой, объектами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физкультурно-оздоровительной направленности;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10.1.5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Перевод для получения дошкольного образования в форме семейного образования или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другое ДОУ;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10.1.6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Развитие своих творческих способностей и интересов, включая участие в конкурсах,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олимпиадах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выставках, смотрах, физкультурных и спортивных мероприятиях;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10.1.7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Поощрение за успехи в учебной, спортивной, творческой деятельности;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10.1.8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Комфортную и безопасную среду жизнедеятельности;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10.1.9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Индивидуальный образовательный маршрут в пределах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осваиваемой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основной</w:t>
      </w:r>
    </w:p>
    <w:p w:rsidR="001F6433" w:rsidRDefault="00BB1BF4" w:rsidP="00C352A2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об</w:t>
      </w:r>
      <w:r w:rsidR="00C352A2">
        <w:rPr>
          <w:rFonts w:ascii="Times New Roman" w:hAnsi="Times New Roman"/>
          <w:color w:val="000000"/>
          <w:sz w:val="24"/>
          <w:szCs w:val="24"/>
        </w:rPr>
        <w:t>щеобразовательной программы ДОУ</w:t>
      </w:r>
    </w:p>
    <w:p w:rsidR="001F6433" w:rsidRPr="00C352A2" w:rsidRDefault="00C352A2" w:rsidP="007F1750">
      <w:pPr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="00BB1BF4" w:rsidRPr="00C352A2">
        <w:rPr>
          <w:rFonts w:ascii="Times New Roman" w:hAnsi="Times New Roman"/>
          <w:sz w:val="24"/>
          <w:szCs w:val="24"/>
        </w:rPr>
        <w:t>10.1.10</w:t>
      </w:r>
      <w:r w:rsidRPr="00C352A2">
        <w:rPr>
          <w:rFonts w:ascii="Times New Roman" w:hAnsi="Times New Roman"/>
          <w:sz w:val="24"/>
          <w:szCs w:val="24"/>
        </w:rPr>
        <w:t>.</w:t>
      </w:r>
    </w:p>
    <w:p w:rsidR="001F6433" w:rsidRPr="00C352A2" w:rsidRDefault="001F6433" w:rsidP="007F175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1F6433" w:rsidRPr="00C352A2" w:rsidRDefault="001F6433" w:rsidP="007F175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1F6433" w:rsidRPr="00C352A2" w:rsidRDefault="00C352A2" w:rsidP="007F17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B1BF4" w:rsidRPr="00C352A2">
        <w:rPr>
          <w:rFonts w:ascii="Times New Roman" w:hAnsi="Times New Roman"/>
          <w:sz w:val="24"/>
          <w:szCs w:val="24"/>
        </w:rPr>
        <w:t>10.1.11</w:t>
      </w:r>
      <w:r w:rsidRPr="00C352A2">
        <w:rPr>
          <w:rFonts w:ascii="Times New Roman" w:hAnsi="Times New Roman"/>
          <w:sz w:val="24"/>
          <w:szCs w:val="24"/>
        </w:rPr>
        <w:t>.</w:t>
      </w:r>
    </w:p>
    <w:p w:rsidR="001F6433" w:rsidRPr="00C352A2" w:rsidRDefault="00BB1BF4" w:rsidP="007F1750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C352A2">
        <w:rPr>
          <w:rFonts w:ascii="Times New Roman" w:hAnsi="Times New Roman"/>
          <w:sz w:val="24"/>
          <w:szCs w:val="24"/>
        </w:rPr>
        <w:br w:type="column"/>
      </w:r>
      <w:r w:rsidRPr="00C352A2">
        <w:rPr>
          <w:rFonts w:ascii="Times New Roman" w:hAnsi="Times New Roman"/>
          <w:color w:val="000000"/>
          <w:sz w:val="24"/>
          <w:szCs w:val="24"/>
        </w:rPr>
        <w:lastRenderedPageBreak/>
        <w:t>Воспитанники, испытывающие трудности в освоении ООП, развитии и социальной</w:t>
      </w:r>
    </w:p>
    <w:p w:rsidR="001F6433" w:rsidRDefault="00BB1BF4" w:rsidP="007F1750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 w:rsidRPr="00C352A2">
        <w:rPr>
          <w:rFonts w:ascii="Times New Roman" w:hAnsi="Times New Roman"/>
          <w:color w:val="000000"/>
          <w:sz w:val="24"/>
          <w:szCs w:val="24"/>
        </w:rPr>
        <w:t>адаптации, имеют</w:t>
      </w:r>
      <w:r>
        <w:rPr>
          <w:rFonts w:ascii="Times New Roman" w:hAnsi="Times New Roman"/>
          <w:color w:val="000000"/>
          <w:sz w:val="24"/>
          <w:szCs w:val="24"/>
        </w:rPr>
        <w:t xml:space="preserve"> право на оказание психолого-педагогической, коррекционно-</w:t>
      </w:r>
    </w:p>
    <w:p w:rsidR="001F6433" w:rsidRDefault="00BB1BF4" w:rsidP="007F1750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развивающей помощи.</w:t>
      </w:r>
    </w:p>
    <w:p w:rsidR="001F6433" w:rsidRDefault="00BB1BF4" w:rsidP="007F1750">
      <w:pPr>
        <w:widowControl w:val="0"/>
        <w:autoSpaceDE w:val="0"/>
        <w:autoSpaceDN w:val="0"/>
        <w:adjustRightInd w:val="0"/>
        <w:spacing w:after="0" w:line="275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Педагогическая,  психологическая  или  социальная  помощь  оказывается</w:t>
      </w:r>
    </w:p>
    <w:p w:rsidR="001F6433" w:rsidRDefault="00BB1BF4" w:rsidP="007F1750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воспитанникам на основании заявления родителей (законных представителей).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 w:rsidSect="007F1750">
          <w:type w:val="continuous"/>
          <w:pgSz w:w="11906" w:h="16838"/>
          <w:pgMar w:top="0" w:right="424" w:bottom="0" w:left="426" w:header="720" w:footer="720" w:gutter="0"/>
          <w:cols w:num="2" w:space="720" w:equalWidth="0">
            <w:col w:w="1404" w:space="10"/>
            <w:col w:w="9642"/>
          </w:cols>
          <w:noEndnote/>
        </w:sectPr>
      </w:pPr>
    </w:p>
    <w:p w:rsidR="001F6433" w:rsidRDefault="00BB1BF4" w:rsidP="00EC067F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10.2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Права и обязанности родителей (законных представителей)</w:t>
      </w:r>
      <w:r w:rsidR="00EC067F">
        <w:rPr>
          <w:rFonts w:ascii="Times New Roman" w:hAnsi="Times New Roman"/>
          <w:color w:val="000000"/>
          <w:sz w:val="24"/>
          <w:szCs w:val="24"/>
        </w:rPr>
        <w:t xml:space="preserve"> о</w:t>
      </w:r>
      <w:r>
        <w:rPr>
          <w:rFonts w:ascii="Times New Roman" w:hAnsi="Times New Roman"/>
          <w:color w:val="000000"/>
          <w:sz w:val="24"/>
          <w:szCs w:val="24"/>
        </w:rPr>
        <w:t>пределены законом «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8550" w:space="10"/>
            <w:col w:w="334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образовании в Российской федерации» Уставом учреждения, договором об образовании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образовательным программам дошкольного образования между учреждением и родителями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73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 законными представителями).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Поощрения и дисциплинарное воздействие: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10.3.1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Меры дисциплинарного взыскания не применяются к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образовательным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программам дошкольного образования.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10.3.2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Дисциплина в ДОУ поддерживается на основе уважения человеческого достоинства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воспитанников,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педагогических работн</w:t>
      </w:r>
      <w:r w:rsidR="00EC067F">
        <w:rPr>
          <w:rFonts w:ascii="Times New Roman" w:hAnsi="Times New Roman"/>
          <w:color w:val="000000"/>
          <w:sz w:val="24"/>
          <w:szCs w:val="24"/>
        </w:rPr>
        <w:t>иков. Применение физического</w:t>
      </w:r>
      <w:r>
        <w:rPr>
          <w:rFonts w:ascii="Times New Roman" w:hAnsi="Times New Roman"/>
          <w:color w:val="000000"/>
          <w:sz w:val="24"/>
          <w:szCs w:val="24"/>
        </w:rPr>
        <w:t>или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3730" w:space="10"/>
            <w:col w:w="81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психического насилия по отношению к воспитанникам ДОУ не допускается.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10.3.3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Поощрения воспитанников ДОУ проводятся по итогам конкурсов, соревнований и других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мероприятий в виде: вручения грамот, благодарственных писем, сертификатов, призов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подарков.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10.3.4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Меры воздействия могут быть применены к родителям (законными представителями)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воспитанников, невыполняющих условия договора об образовании по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образовательным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программам дошкольного образования, заключенного между учреждением и родителями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(законными представителями).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10.3.5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мерам воздействия относятся: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индивидуальные беседы;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замечание;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приглашение на заседание совета родителей группы или учреждения;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другие меры воздействия, не запрещенные законодательством РФ;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32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11. ЗАЩИТА ПРАВ ВОСПИТАННИКОВ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325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11.1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целях защиты прав воспитанников их родители (законные представители)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830" w:space="10"/>
            <w:col w:w="1006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самостоятельно или через своих представителей вправе: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направить руководителю ДОУ обращение о нарушении и (или) ущемлении работниками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прав, свобод и социальных гарантий воспитанников;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220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9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7" w:lineRule="exact"/>
        <w:ind w:left="149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Wingdings" w:hAnsi="Wingdings" w:cs="Wingdings"/>
          <w:color w:val="000000"/>
          <w:sz w:val="24"/>
          <w:szCs w:val="24"/>
        </w:rPr>
        <w:t></w:t>
      </w:r>
      <w:r>
        <w:rPr>
          <w:rFonts w:ascii="Times New Roman" w:hAnsi="Times New Roman"/>
          <w:color w:val="000000"/>
          <w:sz w:val="24"/>
          <w:szCs w:val="24"/>
        </w:rPr>
        <w:t xml:space="preserve"> использовать не запрещенные законодательством РФ иные способы защиты своих прав 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8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прав ребенка, его законных интересов.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65" w:lineRule="exact"/>
        <w:ind w:left="407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12.ЗАКЛЮЧИТЕЛЬНЫЕ ПОЛОЖЕНИЯ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65" w:lineRule="exact"/>
        <w:ind w:left="4071"/>
        <w:rPr>
          <w:rFonts w:ascii="Times New Roman" w:hAnsi="Times New Roman"/>
          <w:b/>
          <w:bCs/>
          <w:color w:val="000000"/>
          <w:sz w:val="24"/>
          <w:szCs w:val="24"/>
        </w:rPr>
        <w:sectPr w:rsidR="001F6433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1" w:lineRule="exact"/>
        <w:ind w:left="113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12.1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Настоящие </w:t>
      </w:r>
      <w:r w:rsidR="00C352A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Правила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утверждаются заведующим ДОУ   на неопределенный срок,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/>
          <w:color w:val="000000"/>
          <w:sz w:val="24"/>
          <w:szCs w:val="24"/>
        </w:rPr>
        <w:sectPr w:rsidR="001F6433" w:rsidSect="007F1750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1830" w:space="10"/>
            <w:col w:w="2271" w:space="209"/>
            <w:col w:w="758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пересматриваются по мере необходимости.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Pr="00C352A2" w:rsidRDefault="007F1750" w:rsidP="007F1750">
      <w:pPr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</w:t>
      </w:r>
    </w:p>
    <w:p w:rsidR="001F6433" w:rsidRDefault="00BB1BF4" w:rsidP="007F175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 w:rsidRPr="00C352A2">
        <w:rPr>
          <w:rFonts w:ascii="Times New Roman" w:hAnsi="Times New Roman"/>
          <w:color w:val="000000" w:themeColor="text1"/>
          <w:sz w:val="24"/>
          <w:szCs w:val="24"/>
        </w:rPr>
        <w:br w:type="column"/>
      </w:r>
      <w:r w:rsidR="007F1750" w:rsidRPr="00C352A2">
        <w:rPr>
          <w:sz w:val="24"/>
          <w:szCs w:val="24"/>
        </w:rPr>
        <w:lastRenderedPageBreak/>
        <w:t>12.2.</w:t>
      </w:r>
      <w:r>
        <w:rPr>
          <w:rFonts w:ascii="Times New Roman" w:hAnsi="Times New Roman"/>
          <w:color w:val="000000"/>
          <w:sz w:val="24"/>
          <w:szCs w:val="24"/>
        </w:rPr>
        <w:t xml:space="preserve">Соблюдение данных правил внутреннего распорядка   воспитанника, договора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образовании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образовательным программам дошкольного образования, заключенного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между учреждением и родителями (законными представителями) обязательно всеми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сторонами образовательных отношений, что обеспечит комфортное, бесконфликтное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пребывание ребенка в учреждении.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 w:rsidSect="007F175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418" w:space="2"/>
            <w:col w:w="10480" w:space="10"/>
          </w:cols>
          <w:noEndnote/>
        </w:sectPr>
      </w:pPr>
    </w:p>
    <w:p w:rsidR="001F6433" w:rsidRDefault="007F1750" w:rsidP="007F175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</w:t>
      </w:r>
      <w:r w:rsidR="00BB1BF4">
        <w:rPr>
          <w:rFonts w:ascii="Times New Roman" w:hAnsi="Times New Roman"/>
          <w:color w:val="000000"/>
          <w:sz w:val="24"/>
          <w:szCs w:val="24"/>
        </w:rPr>
        <w:t>12.3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Если у родителей (законных представителей)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возникли вопросы по организации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1830" w:space="10"/>
            <w:col w:w="5550" w:space="10"/>
            <w:col w:w="4500"/>
          </w:cols>
          <w:noEndnote/>
        </w:sect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образовательного процесса, пребыванию ребенка в группе, следует: обсудить это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воспитателями группы; если этот разговор не помог решению проблемы,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обязательном</w:t>
      </w:r>
      <w:proofErr w:type="gramEnd"/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порядке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обратитесь к руководителю ДОУ.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1F6433" w:rsidRDefault="007F1750" w:rsidP="007F175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</w:t>
      </w:r>
      <w:r w:rsidR="00BB1BF4">
        <w:rPr>
          <w:rFonts w:ascii="Times New Roman" w:hAnsi="Times New Roman"/>
          <w:color w:val="000000"/>
          <w:sz w:val="24"/>
          <w:szCs w:val="24"/>
        </w:rPr>
        <w:t>12.4</w:t>
      </w:r>
      <w:r w:rsidR="00C352A2">
        <w:rPr>
          <w:rFonts w:ascii="Times New Roman" w:hAnsi="Times New Roman"/>
          <w:color w:val="000000"/>
          <w:sz w:val="24"/>
          <w:szCs w:val="24"/>
        </w:rPr>
        <w:t>.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При наличии серьезной проблемной ситуации необходимо обратиться к руководителю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 w:rsidSect="007F1750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1701" w:space="142"/>
            <w:col w:w="10057" w:space="10"/>
          </w:cols>
          <w:noEndnote/>
        </w:sectPr>
      </w:pPr>
    </w:p>
    <w:p w:rsidR="001F6433" w:rsidRDefault="00BB1BF4" w:rsidP="00F80F3E">
      <w:pPr>
        <w:widowControl w:val="0"/>
        <w:autoSpaceDE w:val="0"/>
        <w:autoSpaceDN w:val="0"/>
        <w:adjustRightInd w:val="0"/>
        <w:spacing w:after="0" w:line="275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учреждения с письменным обращением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</w:p>
    <w:p w:rsidR="001F6433" w:rsidRDefault="00BB1BF4" w:rsidP="00F80F3E">
      <w:pPr>
        <w:widowControl w:val="0"/>
        <w:autoSpaceDE w:val="0"/>
        <w:autoSpaceDN w:val="0"/>
        <w:adjustRightInd w:val="0"/>
        <w:spacing w:after="0" w:line="276" w:lineRule="exact"/>
        <w:ind w:left="15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урегулированию споров.</w:t>
      </w:r>
    </w:p>
    <w:p w:rsidR="001F6433" w:rsidRDefault="00BB1BF4" w:rsidP="00F80F3E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решения проблемы на комиссии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</w:p>
    <w:p w:rsidR="001F6433" w:rsidRDefault="001F6433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  <w:sectPr w:rsidR="001F6433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7150" w:space="10"/>
            <w:col w:w="4740" w:space="10"/>
          </w:cols>
          <w:noEndnote/>
        </w:sectPr>
      </w:pPr>
    </w:p>
    <w:p w:rsidR="001F6433" w:rsidRPr="00C352A2" w:rsidRDefault="00C352A2" w:rsidP="00C352A2">
      <w:pPr>
        <w:rPr>
          <w:sz w:val="24"/>
          <w:szCs w:val="24"/>
        </w:rPr>
      </w:pPr>
      <w:r>
        <w:lastRenderedPageBreak/>
        <w:t xml:space="preserve">                   </w:t>
      </w:r>
      <w:r w:rsidR="007F1750">
        <w:t xml:space="preserve"> </w:t>
      </w:r>
      <w:r>
        <w:t xml:space="preserve"> </w:t>
      </w:r>
      <w:r w:rsidR="00BB1BF4" w:rsidRPr="00C352A2">
        <w:rPr>
          <w:sz w:val="24"/>
          <w:szCs w:val="24"/>
        </w:rPr>
        <w:t>12.5</w:t>
      </w:r>
      <w:r>
        <w:rPr>
          <w:sz w:val="24"/>
          <w:szCs w:val="24"/>
        </w:rPr>
        <w:t>.</w:t>
      </w:r>
      <w:r w:rsidR="007F1750">
        <w:rPr>
          <w:sz w:val="24"/>
          <w:szCs w:val="24"/>
        </w:rPr>
        <w:t xml:space="preserve">         </w:t>
      </w:r>
    </w:p>
    <w:p w:rsidR="001F6433" w:rsidRPr="00C352A2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Pr="00C352A2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Pr="00C352A2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Pr="00C352A2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Pr="00C352A2" w:rsidRDefault="00C352A2" w:rsidP="00C352A2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BB1BF4" w:rsidRPr="00C352A2">
        <w:rPr>
          <w:sz w:val="24"/>
          <w:szCs w:val="24"/>
        </w:rPr>
        <w:t>12.6</w:t>
      </w:r>
      <w:r>
        <w:rPr>
          <w:sz w:val="24"/>
          <w:szCs w:val="24"/>
        </w:rPr>
        <w:t>.</w:t>
      </w:r>
    </w:p>
    <w:p w:rsidR="001F6433" w:rsidRPr="00C352A2" w:rsidRDefault="00C352A2" w:rsidP="00C352A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BB1BF4" w:rsidRPr="00C352A2">
        <w:rPr>
          <w:sz w:val="24"/>
          <w:szCs w:val="24"/>
        </w:rPr>
        <w:t>12.7</w:t>
      </w:r>
      <w:r>
        <w:rPr>
          <w:sz w:val="24"/>
          <w:szCs w:val="24"/>
        </w:rPr>
        <w:t>.</w:t>
      </w:r>
    </w:p>
    <w:p w:rsidR="001F6433" w:rsidRDefault="00BB1BF4" w:rsidP="007F175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 w:rsidRPr="00C352A2"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color w:val="000000"/>
          <w:sz w:val="24"/>
          <w:szCs w:val="24"/>
        </w:rPr>
        <w:lastRenderedPageBreak/>
        <w:t>В отношении работников учреждения, в связи с не выполнением и (или) не надлежащим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выполнением   их должностных обязанностей, повлекшим определенное нарушение,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руководитель имеет право наложить дисциплинарное взыскание только при наличии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письменного обращения, при выявлении в ходе служебного расследования достоверности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фактов.</w:t>
      </w:r>
    </w:p>
    <w:p w:rsidR="001F6433" w:rsidRDefault="00BB1BF4" w:rsidP="007F1750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Решения руководителя учреждения родитель (законный представитель) имеет право</w:t>
      </w:r>
    </w:p>
    <w:p w:rsidR="001F6433" w:rsidRDefault="00BB1BF4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обжаловать в вышестоящих инстанциях, всеми, не запрещенными законом способами.</w:t>
      </w:r>
    </w:p>
    <w:p w:rsidR="001F6433" w:rsidRDefault="00BB1BF4" w:rsidP="007F1750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Анонимные звонки и обращения не рассматриваются.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9546"/>
        <w:rPr>
          <w:rFonts w:ascii="Times New Roman" w:hAnsi="Times New Roman"/>
          <w:color w:val="000000"/>
          <w:sz w:val="24"/>
          <w:szCs w:val="24"/>
        </w:rPr>
        <w:sectPr w:rsidR="001F6433" w:rsidSect="00F80F3E">
          <w:type w:val="continuous"/>
          <w:pgSz w:w="11906" w:h="16838"/>
          <w:pgMar w:top="0" w:right="707" w:bottom="0" w:left="0" w:header="720" w:footer="720" w:gutter="0"/>
          <w:cols w:num="2" w:space="720" w:equalWidth="0">
            <w:col w:w="1538" w:space="2"/>
            <w:col w:w="9659" w:space="10"/>
          </w:cols>
          <w:noEndnote/>
        </w:sectPr>
      </w:pPr>
      <w:r>
        <w:rPr>
          <w:rFonts w:ascii="Times New Roman" w:hAnsi="Times New Roman"/>
          <w:color w:val="000000"/>
          <w:sz w:val="24"/>
          <w:szCs w:val="24"/>
        </w:rPr>
        <w:t>10</w:t>
      </w: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1F6433" w:rsidRDefault="001F6433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</w:p>
    <w:p w:rsidR="001F6433" w:rsidRDefault="00BB1BF4">
      <w:pPr>
        <w:widowControl w:val="0"/>
        <w:autoSpaceDE w:val="0"/>
        <w:autoSpaceDN w:val="0"/>
        <w:adjustRightInd w:val="0"/>
        <w:spacing w:after="0" w:line="216" w:lineRule="exact"/>
        <w:ind w:left="11100"/>
      </w:pPr>
      <w:r>
        <w:rPr>
          <w:rFonts w:ascii="Times New Roman" w:hAnsi="Times New Roman"/>
          <w:color w:val="000000"/>
          <w:sz w:val="24"/>
          <w:szCs w:val="24"/>
        </w:rPr>
        <w:t>11</w:t>
      </w:r>
    </w:p>
    <w:sectPr w:rsidR="001F6433" w:rsidSect="00F80F3E">
      <w:pgSz w:w="11906" w:h="16838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1BF4"/>
    <w:rsid w:val="000C550A"/>
    <w:rsid w:val="001F6433"/>
    <w:rsid w:val="003F2240"/>
    <w:rsid w:val="00624BFB"/>
    <w:rsid w:val="007F1750"/>
    <w:rsid w:val="008F6316"/>
    <w:rsid w:val="00BB1BF4"/>
    <w:rsid w:val="00BE7277"/>
    <w:rsid w:val="00C352A2"/>
    <w:rsid w:val="00EC067F"/>
    <w:rsid w:val="00F80F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BF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5371</Words>
  <Characters>30619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Uzer</cp:lastModifiedBy>
  <cp:revision>9</cp:revision>
  <dcterms:created xsi:type="dcterms:W3CDTF">2017-10-16T18:53:00Z</dcterms:created>
  <dcterms:modified xsi:type="dcterms:W3CDTF">2018-11-24T08:47:00Z</dcterms:modified>
</cp:coreProperties>
</file>